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Tahap 1 — Referensi, Research Gap dan Kandidat Novelty</w:t>
      </w:r>
    </w:p>
    <w:p>
      <w:r>
        <w:t>Domain-Generalized Self-Supervised Vision Transformer Using Masked Autoencoder for Fig Leaf Health Classification</w:t>
      </w:r>
    </w:p>
    <w:p>
      <w:r>
        <w:t>Status: pemetaan awal; belum naskah siap submit. Disusun 11 Oktober 2026.</w:t>
      </w:r>
    </w:p>
    <w:p>
      <w:pPr>
        <w:pStyle w:val="Heading1"/>
      </w:pPr>
      <w:r>
        <w:t>Posisi tahap 1</w:t>
      </w:r>
    </w:p>
    <w:p>
      <w:r>
        <w:t>Paket ini berisi 30 artikel jurnal tahun 2021–2026 yang relevan sebagai landasan penelitian. Ini bukan tinjauan sistematis yang membuktikan bahwa sebuah pendekatan belum pernah dilakukan. Penelusuran dibatasi sumber legal yang PDF-nya dapat diunduh dan diarsipkan ulang. Tanggal batas pencarian: 11 Oktober 2026.</w:t>
      </w:r>
    </w:p>
    <w:p>
      <w:pPr>
        <w:pStyle w:val="Heading1"/>
      </w:pPr>
      <w:r>
        <w:t>Arti reputasi jurnal</w:t>
      </w:r>
    </w:p>
    <w:p>
      <w:r>
        <w:t>Kuartil yang dicantumkan adalah SCImago SJR edisi 2024 pada kategori subjek yang disebutkan, bukan CiteScore quartile dan bukan otomatis kuartil tahun terbit artikel. SJR memakai data Scopus. Paket terdiri dari 23 artikel pada jurnal Q1 dan 7 pada jurnal Q2 menurut rujukan ini. Artikel dari 10 jurnal; bukan 30 nama jurnal berbeda. Bukti profil/ranking dan tautan sumber tersedia dalam metadata. Akses langsung sebagian profil SCImago terhalang Cloudflare; bukti berasal dari ekstrak terindeks profil utama. Tidak ada Q3 atau SINTA yang diperlukan untuk memenuhi paket ini.</w:t>
      </w:r>
    </w:p>
    <w:p>
      <w:pPr>
        <w:pStyle w:val="Heading1"/>
      </w:pPr>
      <w:r>
        <w:t>Hak akses dan atribusi</w:t>
      </w:r>
    </w:p>
    <w:p>
      <w:r>
        <w:t>Semua 30 PDF terpilih berlisensi CC BY 4.0. File penerbit disimpan tanpa modifikasi. Judul, penulis, DOI, sumber asli dan tautan lisensi disediakan sebagai atribusi. Artikel CC BY-NC-ND dikeluarkan dari paket publik agar ketentuannya seragam.</w:t>
      </w:r>
    </w:p>
    <w:p>
      <w:pPr>
        <w:pStyle w:val="Heading1"/>
      </w:pPr>
      <w:r>
        <w:t>Batas kedalaman pembacaan</w:t>
      </w:r>
    </w:p>
    <w:p>
      <w:r>
        <w:t>Artikel kelompok A dan C telah ditelaah pada bagian terpilih yang tercatat di metadata; bukan replikasi eksperimen atau audit baris demi baris. Kelompok B telah diperiksa metadata, judul/DOI PDF dan copyright; sintesis metode terperinci masih perlu dilanjutkan. Karena itu matriks di bawah adalah pemetaan awal dan kandidat novelty, bukan kesimpulan bahwa novelty telah terbukti.</w:t>
      </w:r>
    </w:p>
    <w:p>
      <w:pPr>
        <w:pStyle w:val="Heading1"/>
      </w:pPr>
      <w:r>
        <w:t>Matriks awal research gap</w:t>
      </w:r>
    </w:p>
    <w:p>
      <w:pPr>
        <w:pStyle w:val="Heading2"/>
      </w:pPr>
      <w:r>
        <w:t>G1 — Generalisasi tanpa akses target</w:t>
      </w:r>
    </w:p>
    <w:p>
      <w:r>
        <w:t>Landasan: MAE/ViT telah digunakan untuk penyakit tanaman; pada studi transfer [1], evaluasi banyak dataset tetap melibatkan supervised target fine-tuning. [8] dan [9] merupakan pembanding SSL tanaman yang harus ditelaah lebih jauh.</w:t>
      </w:r>
    </w:p>
    <w:p>
      <w:r>
        <w:t>Pertanyaan: Apakah MAE–ViT mempertahankan macro-F1 pada lokasi/perangkat/sesi pengambilan daun tin yang tidak pernah dilihat?</w:t>
      </w:r>
    </w:p>
    <w:p>
      <w:r>
        <w:t>Pembuktian: Pisahkan domain target dari pretraining, fine-tuning, early stopping dan pemilihan hyperparameter; gunakan leave-one-domain-out jika metadata dan jumlah domain mendukung.</w:t>
      </w:r>
    </w:p>
    <w:p>
      <w:r>
        <w:t>Kandidat kontribusi: Kontribusi empiris: evaluasi source-only lintas domain daun tin. Keberadaan gap ini belum diverifikasi secara menyeluruh dalam literatur fig-specific.</w:t>
      </w:r>
    </w:p>
    <w:p>
      <w:pPr>
        <w:pStyle w:val="Heading2"/>
      </w:pPr>
      <w:r>
        <w:t>G2 — Efisiensi label pada perpindahan domain</w:t>
      </w:r>
    </w:p>
    <w:p>
      <w:r>
        <w:t>Landasan: Studi [1] sudah menguji few-shot/limited-data; karena itu pengurangan label saja bukan novelty baru. [26] dan [27] memberi landasan SSL.</w:t>
      </w:r>
    </w:p>
    <w:p>
      <w:r>
        <w:t>Pertanyaan: Apakah manfaat MAE pada sedikit label tetap terlihat pada domain target independen?</w:t>
      </w:r>
    </w:p>
    <w:p>
      <w:r>
        <w:t>Pembuktian: Bandingkan label budget dengan pool unlabeled sumber tetap, backbone dan budget tuning setara; laporkan macro-F1 target serta variasi seed.</w:t>
      </w:r>
    </w:p>
    <w:p>
      <w:r>
        <w:t>Kandidat kontribusi: Kontribusi empiris berupa hubungan label efficiency dan domain shift, jika didukung hasil nyata; bukan klaim penemuan SSL.</w:t>
      </w:r>
    </w:p>
    <w:p>
      <w:pPr>
        <w:pStyle w:val="Heading2"/>
      </w:pPr>
      <w:r>
        <w:t>G3 — Masking dan ketahanan domain</w:t>
      </w:r>
    </w:p>
    <w:p>
      <w:r>
        <w:t>Landasan: MAE/masked image modeling sudah mapan; [28] dan [29] menjadi landasan metode dan survei.</w:t>
      </w:r>
    </w:p>
    <w:p>
      <w:r>
        <w:t>Pertanyaan: Bagaimana rasio/strategi masking memengaruhi transfer kesehatan daun tin lintas kondisi pengambilan?</w:t>
      </w:r>
    </w:p>
    <w:p>
      <w:r>
        <w:t>Pembuktian: Lakukan ablation masking terencana; pilih konfigurasi hanya dari domain sumber; pisahkan reconstruction loss dari metrik klasifikasi.</w:t>
      </w:r>
    </w:p>
    <w:p>
      <w:r>
        <w:t>Kandidat kontribusi: Ablation terkontrol bernilai sebagai kontribusi empiris. Novelty metodologis membutuhkan mekanisme baru dan pembanding yang adil, bukan sekadar mengubah rasio masking.</w:t>
      </w:r>
    </w:p>
    <w:p>
      <w:pPr>
        <w:pStyle w:val="Heading2"/>
      </w:pPr>
      <w:r>
        <w:t>G4 — Generalisasi versus adaptasi</w:t>
      </w:r>
    </w:p>
    <w:p>
      <w:r>
        <w:t>Landasan: Judul dan lingkup studi [12], [13] dan [16] menunjukkan adaptasi/few-shot lintas domain; ketentuan akses data target harus dibaca sebelum membandingkan. [22] adalah referensi terbaru khusus reliability gap.</w:t>
      </w:r>
    </w:p>
    <w:p>
      <w:r>
        <w:t>Pertanyaan: Apakah peningkatan muncul tanpa penggunaan citra/label domain target selama pengembangan?</w:t>
      </w:r>
    </w:p>
    <w:p>
      <w:r>
        <w:t>Pembuktian: Pisahkan tabel baseline source-only, unsupervised target adaptation dan target-labeled fine-tuning; jangan menyebutnya protokol yang sama.</w:t>
      </w:r>
    </w:p>
    <w:p>
      <w:r>
        <w:t>Kandidat kontribusi: Kontribusi protokoler: perbandingan eksplisit dan bebas target leakage, bukan bukti bahwa seluruh studi terdahulu bocor.</w:t>
      </w:r>
    </w:p>
    <w:p>
      <w:pPr>
        <w:pStyle w:val="Heading2"/>
      </w:pPr>
      <w:r>
        <w:t>G5 — Kesahihan domain dan independensi sampel</w:t>
      </w:r>
    </w:p>
    <w:p>
      <w:r>
        <w:t>Landasan: Studi dataset dan data terbatas [14]–[15] memberi konteks risiko validitas eksternal. Penerapannya pada dataset daun tin masih harus diaudit.</w:t>
      </w:r>
    </w:p>
    <w:p>
      <w:r>
        <w:t>Pertanyaan: Apakah train/test berbeda tanaman atau daun, bukan foto berulang dari objek yang sama?</w:t>
      </w:r>
    </w:p>
    <w:p>
      <w:r>
        <w:t>Pembuktian: Audit exact/near duplicate; kelompokkan tanaman/daun/sesi; catat definisi domain, kelas, annotator dan izin; laporkan ketidakpastian secara cluster-aware bila relevan.</w:t>
      </w:r>
    </w:p>
    <w:p>
      <w:r>
        <w:t>Kandidat kontribusi: Kontribusi dataset/protokol jika data dan manifest dapat dipertanggungjawabkan. Praktik pemisahan yang baik tidak otomatis menjadi algoritme baru.</w:t>
      </w:r>
    </w:p>
    <w:p>
      <w:pPr>
        <w:pStyle w:val="Heading1"/>
      </w:pPr>
      <w:r>
        <w:t>Usulan arah penelitian</w:t>
      </w:r>
    </w:p>
    <w:p>
      <w:r>
        <w:t>Kandidat kontribusi inti: evaluasi terkontrol MAE–ViT untuk klasifikasi kesehatan daun tin pada domain pengambilan yang belum dilihat, dengan pemisahan source-only yang eksplisit, pengujian efisiensi label dan ablation masking. Jika tersedia beberapa domain, leave-one-domain-out menjadi opsi; jika hanya satu sumber dan satu target, klaim dibatasi pada pasangan domain tersebut. Jangan mengklaim metode pertama, state-of-the-art, maupun peningkatan akurasi sebelum penelusuran fig-specific dan eksperimen mendukungnya. Data yang perlu dikonfirmasi: jumlah citra/kelas, metadata domain dan tanaman/daun, asal dataset, pool unlabeled, baseline yang sudah dijalankan, serta sumber daya pelatihan.</w:t>
      </w:r>
    </w:p>
    <w:p>
      <w:pPr>
        <w:pStyle w:val="Heading1"/>
      </w:pPr>
      <w:r>
        <w:t>Daftar 30 artikel dan atribusi</w:t>
      </w:r>
    </w:p>
    <w:p>
      <w:pPr>
        <w:pStyle w:val="Heading2"/>
      </w:pPr>
      <w:r>
        <w:t>[1] Transfer learning for versatile plant disease recognition with limited data</w:t>
      </w:r>
    </w:p>
    <w:p>
      <w:r>
        <w:t>Penulis: Xu, Mingle; Yoon, Sook; Jeong, Yongchae; Park, Dong Sun</w:t>
      </w:r>
    </w:p>
    <w:p>
      <w:r>
        <w:t>Frontiers in Plant Science, 2022. DOI: 10.3389/fpls.2022.1010981</w:t>
      </w:r>
    </w:p>
    <w:p>
      <w:r>
        <w:t>Reputasi: SJR Q1; edisi 2024; kategori Plant Science.</w:t>
      </w:r>
    </w:p>
    <w:p>
      <w:r>
        <w:t>Kelompok: A — SSL, MAE dan ViT untuk tanaman. PDF: 14 halaman.</w:t>
      </w:r>
    </w:p>
    <w:p>
      <w:r>
        <w:t>Sumber asli: https://www.frontiersin.org/journals/plant-science/articles/10.3389/fpls.2022.1010981/full</w:t>
      </w:r>
    </w:p>
    <w:p>
      <w:r>
        <w:t>Bukti ranking: https://www.scimagojr.com/journalsearch.php?clean=0&amp;q=21100313905&amp;tip=sid</w:t>
      </w:r>
    </w:p>
    <w:p>
      <w:r>
        <w:t>Lisensi: CC BY 4.0 — https://creativecommons.org/licenses/by/4.0/</w:t>
      </w:r>
    </w:p>
    <w:p>
      <w:r>
        <w:t>PDF lokal: 01_2022_transfer_learning_for_versatile_plant_disease_recognition_with_limited_data.pdf</w:t>
      </w:r>
    </w:p>
    <w:p>
      <w:r>
        <w:t>Kedalaman pembacaan: Publisher PDF abstract, selected methods/data, evaluation/results and discussion/conclusion pages inspected as enumerated in evidence_pages; complete text extracted but NOT a line-by-line exhaustive full-text audit.</w:t>
      </w:r>
    </w:p>
    <w:p>
      <w:pPr>
        <w:pStyle w:val="Heading2"/>
      </w:pPr>
      <w:r>
        <w:t>[2] Plant disease classification in the wild using vision transformers and mixture of experts</w:t>
      </w:r>
    </w:p>
    <w:p>
      <w:r>
        <w:t>Penulis: Salman, Zafar; Muhammad, Abdullah; Han, Dongil</w:t>
      </w:r>
    </w:p>
    <w:p>
      <w:r>
        <w:t>Frontiers in Plant Science, 2025. DOI: 10.3389/fpls.2025.1522985</w:t>
      </w:r>
    </w:p>
    <w:p>
      <w:r>
        <w:t>Reputasi: SJR Q1; edisi 2024; kategori Plant Science.</w:t>
      </w:r>
    </w:p>
    <w:p>
      <w:r>
        <w:t>Kelompok: A — SSL, MAE dan ViT untuk tanaman. PDF: 19 halaman.</w:t>
      </w:r>
    </w:p>
    <w:p>
      <w:r>
        <w:t>Sumber asli: https://www.frontiersin.org/journals/plant-science/articles/10.3389/fpls.2025.1522985/full</w:t>
      </w:r>
    </w:p>
    <w:p>
      <w:r>
        <w:t>Bukti ranking: https://www.scimagojr.com/journalsearch.php?clean=0&amp;q=21100313905&amp;tip=sid</w:t>
      </w:r>
    </w:p>
    <w:p>
      <w:r>
        <w:t>Lisensi: CC BY 4.0 — https://creativecommons.org/licenses/by/4.0/</w:t>
      </w:r>
    </w:p>
    <w:p>
      <w:r>
        <w:t>PDF lokal: 02_2025_plant_disease_classification_in_the_wild_using_vision_transformers_and_mixture_of_exp.pdf</w:t>
      </w:r>
    </w:p>
    <w:p>
      <w:r>
        <w:t>Kedalaman pembacaan: Publisher PDF abstract, selected methods/data, evaluation/results and discussion/conclusion pages inspected as enumerated in evidence_pages; complete text extracted but NOT a line-by-line exhaustive full-text audit.</w:t>
      </w:r>
    </w:p>
    <w:p>
      <w:pPr>
        <w:pStyle w:val="Heading2"/>
      </w:pPr>
      <w:r>
        <w:t>[3] FOTCA: hybrid transformer-CNN architecture using AFNO for accurate plant leaf disease image recognition</w:t>
      </w:r>
    </w:p>
    <w:p>
      <w:r>
        <w:t>Penulis: Hu, Bo; Jiang, Wenqian; Zeng, Juan; Cheng, Chen; He, Laichang</w:t>
      </w:r>
    </w:p>
    <w:p>
      <w:r>
        <w:t>Frontiers in Plant Science, 2023. DOI: 10.3389/fpls.2023.1231903</w:t>
      </w:r>
    </w:p>
    <w:p>
      <w:r>
        <w:t>Reputasi: SJR Q1; edisi 2024; kategori Plant Science.</w:t>
      </w:r>
    </w:p>
    <w:p>
      <w:r>
        <w:t>Kelompok: A — SSL, MAE dan ViT untuk tanaman. PDF: 12 halaman.</w:t>
      </w:r>
    </w:p>
    <w:p>
      <w:r>
        <w:t>Sumber asli: https://www.frontiersin.org/journals/plant-science/articles/10.3389/fpls.2023.1231903/full</w:t>
      </w:r>
    </w:p>
    <w:p>
      <w:r>
        <w:t>Bukti ranking: https://www.scimagojr.com/journalsearch.php?clean=0&amp;q=21100313905&amp;tip=sid</w:t>
      </w:r>
    </w:p>
    <w:p>
      <w:r>
        <w:t>Lisensi: CC BY 4.0 — https://creativecommons.org/licenses/by/4.0/</w:t>
      </w:r>
    </w:p>
    <w:p>
      <w:r>
        <w:t>PDF lokal: 03_2023_fotca_hybrid_transformer_cnn_architecture_using_afno_for_accurate_plant_leaf_disease_.pdf</w:t>
      </w:r>
    </w:p>
    <w:p>
      <w:r>
        <w:t>Kedalaman pembacaan: Publisher PDF abstract, selected methods/data, evaluation/results and discussion/conclusion pages inspected as enumerated in evidence_pages; complete text extracted but NOT a line-by-line exhaustive full-text audit.</w:t>
      </w:r>
    </w:p>
    <w:p>
      <w:pPr>
        <w:pStyle w:val="Heading2"/>
      </w:pPr>
      <w:r>
        <w:t>[4] PMVT: a lightweight vision transformer for plant disease identification on mobile devices</w:t>
      </w:r>
    </w:p>
    <w:p>
      <w:r>
        <w:t>Penulis: Li, Guoqiang; Wang, Yuchao; Zhao, Qing; Yuan, Peiyan; Chang, Baofang</w:t>
      </w:r>
    </w:p>
    <w:p>
      <w:r>
        <w:t>Frontiers in Plant Science, 2023. DOI: 10.3389/fpls.2023.1256773</w:t>
      </w:r>
    </w:p>
    <w:p>
      <w:r>
        <w:t>Reputasi: SJR Q1; edisi 2024; kategori Plant Science.</w:t>
      </w:r>
    </w:p>
    <w:p>
      <w:r>
        <w:t>Kelompok: A — SSL, MAE dan ViT untuk tanaman. PDF: 12 halaman.</w:t>
      </w:r>
    </w:p>
    <w:p>
      <w:r>
        <w:t>Sumber asli: https://www.frontiersin.org/journals/plant-science/articles/10.3389/fpls.2023.1256773/full</w:t>
      </w:r>
    </w:p>
    <w:p>
      <w:r>
        <w:t>Bukti ranking: https://www.scimagojr.com/journalsearch.php?clean=0&amp;q=21100313905&amp;tip=sid</w:t>
      </w:r>
    </w:p>
    <w:p>
      <w:r>
        <w:t>Lisensi: CC BY 4.0 — https://creativecommons.org/licenses/by/4.0/</w:t>
      </w:r>
    </w:p>
    <w:p>
      <w:r>
        <w:t>PDF lokal: 04_2023_pmvt_a_lightweight_vision_transformer_for_plant_disease_identification_on_mobile_devi.pdf</w:t>
      </w:r>
    </w:p>
    <w:p>
      <w:r>
        <w:t>Kedalaman pembacaan: Publisher PDF abstract, selected methods/data, evaluation/results and discussion/conclusion pages inspected as enumerated in evidence_pages; complete text extracted but NOT a line-by-line exhaustive full-text audit.</w:t>
      </w:r>
    </w:p>
    <w:p>
      <w:pPr>
        <w:pStyle w:val="Heading2"/>
      </w:pPr>
      <w:r>
        <w:t>[5] TrIncNet: a lightweight vision transformer network for identification of plant diseases</w:t>
      </w:r>
    </w:p>
    <w:p>
      <w:r>
        <w:t>Penulis: Gole, Pushkar; Bedi, Punam; Marwaha, Sudeep; Haque, Md. Ashraful; Deb, Chandan Kumar</w:t>
      </w:r>
    </w:p>
    <w:p>
      <w:r>
        <w:t>Frontiers in Plant Science, 2023. DOI: 10.3389/fpls.2023.1221557</w:t>
      </w:r>
    </w:p>
    <w:p>
      <w:r>
        <w:t>Reputasi: SJR Q1; edisi 2024; kategori Plant Science.</w:t>
      </w:r>
    </w:p>
    <w:p>
      <w:r>
        <w:t>Kelompok: A — SSL, MAE dan ViT untuk tanaman. PDF: 19 halaman.</w:t>
      </w:r>
    </w:p>
    <w:p>
      <w:r>
        <w:t>Sumber asli: https://www.frontiersin.org/journals/plant-science/articles/10.3389/fpls.2023.1221557/full</w:t>
      </w:r>
    </w:p>
    <w:p>
      <w:r>
        <w:t>Bukti ranking: https://www.scimagojr.com/journalsearch.php?clean=0&amp;q=21100313905&amp;tip=sid</w:t>
      </w:r>
    </w:p>
    <w:p>
      <w:r>
        <w:t>Lisensi: CC BY 4.0 — https://creativecommons.org/licenses/by/4.0/</w:t>
      </w:r>
    </w:p>
    <w:p>
      <w:r>
        <w:t>PDF lokal: 05_2023_trincnet_a_lightweight_vision_transformer_network_for_identification_of_plant_disease.pdf</w:t>
      </w:r>
    </w:p>
    <w:p>
      <w:r>
        <w:t>Kedalaman pembacaan: Publisher PDF abstract, selected methods/data, evaluation/results and discussion/conclusion pages inspected as enumerated in evidence_pages; complete text extracted but NOT a line-by-line exhaustive full-text audit.</w:t>
      </w:r>
    </w:p>
    <w:p>
      <w:pPr>
        <w:pStyle w:val="Heading2"/>
      </w:pPr>
      <w:r>
        <w:t>[6] Automatic classification of ligneous leaf diseases via hierarchical vision transformer and transfer learning</w:t>
      </w:r>
    </w:p>
    <w:p>
      <w:r>
        <w:t>Penulis: Han, Dianyuan; Guo, Chunhua</w:t>
      </w:r>
    </w:p>
    <w:p>
      <w:r>
        <w:t>Frontiers in Plant Science, 2024. DOI: 10.3389/fpls.2023.1328952</w:t>
      </w:r>
    </w:p>
    <w:p>
      <w:r>
        <w:t>Reputasi: SJR Q1; edisi 2024; kategori Plant Science.</w:t>
      </w:r>
    </w:p>
    <w:p>
      <w:r>
        <w:t>Kelompok: A — SSL, MAE dan ViT untuk tanaman. PDF: 12 halaman.</w:t>
      </w:r>
    </w:p>
    <w:p>
      <w:r>
        <w:t>Sumber asli: https://www.frontiersin.org/journals/plant-science/articles/10.3389/fpls.2023.1328952/full</w:t>
      </w:r>
    </w:p>
    <w:p>
      <w:r>
        <w:t>Bukti ranking: https://www.scimagojr.com/journalsearch.php?clean=0&amp;q=21100313905&amp;tip=sid</w:t>
      </w:r>
    </w:p>
    <w:p>
      <w:r>
        <w:t>Lisensi: CC BY 4.0 — https://creativecommons.org/licenses/by/4.0/</w:t>
      </w:r>
    </w:p>
    <w:p>
      <w:r>
        <w:t>PDF lokal: 06_2024_automatic_classification_of_ligneous_leaf_diseases_via_hierarchical_vision_transforme.pdf</w:t>
      </w:r>
    </w:p>
    <w:p>
      <w:r>
        <w:t>Kedalaman pembacaan: Publisher PDF abstract, selected methods/data, evaluation/results and discussion/conclusion pages inspected as enumerated in evidence_pages; complete text extracted but NOT a line-by-line exhaustive full-text audit.</w:t>
      </w:r>
    </w:p>
    <w:p>
      <w:pPr>
        <w:pStyle w:val="Heading2"/>
      </w:pPr>
      <w:r>
        <w:t>[7] Zero-exemplar deep continual learning for crop disease recognition: a study of total variation attention regularization in vision transformers</w:t>
      </w:r>
    </w:p>
    <w:p>
      <w:r>
        <w:t>Penulis: Wang, Boyuan</w:t>
      </w:r>
    </w:p>
    <w:p>
      <w:r>
        <w:t>Frontiers in Plant Science, 2024. DOI: 10.3389/fpls.2023.1283055</w:t>
      </w:r>
    </w:p>
    <w:p>
      <w:r>
        <w:t>Reputasi: SJR Q1; edisi 2024; kategori Plant Science.</w:t>
      </w:r>
    </w:p>
    <w:p>
      <w:r>
        <w:t>Kelompok: A — SSL, MAE dan ViT untuk tanaman. PDF: 16 halaman.</w:t>
      </w:r>
    </w:p>
    <w:p>
      <w:r>
        <w:t>Sumber asli: https://www.frontiersin.org/journals/plant-science/articles/10.3389/fpls.2023.1283055/full</w:t>
      </w:r>
    </w:p>
    <w:p>
      <w:r>
        <w:t>Bukti ranking: https://www.scimagojr.com/journalsearch.php?clean=0&amp;q=21100313905&amp;tip=sid</w:t>
      </w:r>
    </w:p>
    <w:p>
      <w:r>
        <w:t>Lisensi: CC BY 4.0 — https://creativecommons.org/licenses/by/4.0/</w:t>
      </w:r>
    </w:p>
    <w:p>
      <w:r>
        <w:t>PDF lokal: 07_2024_zero_exemplar_deep_continual_learning_for_crop_disease_recognition_a_study_of_total_v.pdf</w:t>
      </w:r>
    </w:p>
    <w:p>
      <w:r>
        <w:t>Kedalaman pembacaan: Publisher PDF abstract, selected methods/data, evaluation/results and discussion/conclusion pages inspected as enumerated in evidence_pages; complete text extracted but NOT a line-by-line exhaustive full-text audit.</w:t>
      </w:r>
    </w:p>
    <w:p>
      <w:pPr>
        <w:pStyle w:val="Heading2"/>
      </w:pPr>
      <w:r>
        <w:t>[8] Classification of Plant Leaf Disease Recognition Based on Self-Supervised Learning</w:t>
      </w:r>
    </w:p>
    <w:p>
      <w:r>
        <w:t>Penulis: Yuzhi Wang; Yunzhen Yin; Yaoyu Li; Tengteng Qu; Zhaodong Guo; Mingkang Peng; Shujie Jia; Qiang Wang; Wuping Zhang; Fuzhong Li</w:t>
      </w:r>
    </w:p>
    <w:p>
      <w:r>
        <w:t>Agronomy, 2024. DOI: 10.3390/agronomy14030500</w:t>
      </w:r>
    </w:p>
    <w:p>
      <w:r>
        <w:t>Reputasi: SJR Q1; edisi 2024; kategori Agronomy and Crop Science.</w:t>
      </w:r>
    </w:p>
    <w:p>
      <w:r>
        <w:t>Kelompok: A — SSL, MAE dan ViT untuk tanaman. PDF: 13 halaman.</w:t>
      </w:r>
    </w:p>
    <w:p>
      <w:r>
        <w:t>Sumber asli: https://www.mdpi.com/2073-4395/14/3/500</w:t>
      </w:r>
    </w:p>
    <w:p>
      <w:r>
        <w:t>Bukti ranking: https://scimagojr.com/journalsearch.php?q=21100447811&amp;tip=sid</w:t>
      </w:r>
    </w:p>
    <w:p>
      <w:r>
        <w:t>Lisensi: CC BY 4.0 — https://creativecommons.org/licenses/by/4.0/</w:t>
      </w:r>
    </w:p>
    <w:p>
      <w:r>
        <w:t>PDF lokal: 08_2024_classification_of_plant_leaf_disease_recognition_based_on_self_supervised_learning.pdf</w:t>
      </w:r>
    </w:p>
    <w:p>
      <w:r>
        <w:t>Kedalaman pembacaan: Publisher PDF abstract, selected methods/data, evaluation/results and discussion/conclusion pages inspected as enumerated in evidence_pages; complete text extracted but NOT a line-by-line exhaustive full-text audit.</w:t>
      </w:r>
    </w:p>
    <w:p>
      <w:pPr>
        <w:pStyle w:val="Heading2"/>
      </w:pPr>
      <w:r>
        <w:t>[9] A Unified Self-Supervised Framework for Plant Disease Detection on Laboratory and In-Field Images</w:t>
      </w:r>
    </w:p>
    <w:p>
      <w:r>
        <w:t>Penulis: Xiaoli Huan; Bernard Chen; Hong Zhou</w:t>
      </w:r>
    </w:p>
    <w:p>
      <w:r>
        <w:t>Electronics, 2025. DOI: 10.3390/electronics14173410</w:t>
      </w:r>
    </w:p>
    <w:p>
      <w:r>
        <w:t>Reputasi: SJR Q2; edisi 2024; kategori Computer Networks and Communications.</w:t>
      </w:r>
    </w:p>
    <w:p>
      <w:r>
        <w:t>Kelompok: A — SSL, MAE dan ViT untuk tanaman. PDF: 17 halaman.</w:t>
      </w:r>
    </w:p>
    <w:p>
      <w:r>
        <w:t>Sumber asli: https://www.mdpi.com/2079-9292/14/17/3410</w:t>
      </w:r>
    </w:p>
    <w:p>
      <w:r>
        <w:t>Bukti ranking: https://www.scimagojr.com/journalsearch.php?clean=0&amp;q=21100829272&amp;tip=sid</w:t>
      </w:r>
    </w:p>
    <w:p>
      <w:r>
        <w:t>Lisensi: CC BY 4.0 — https://creativecommons.org/licenses/by/4.0/</w:t>
      </w:r>
    </w:p>
    <w:p>
      <w:r>
        <w:t>PDF lokal: 09_2025_a_unified_self_supervised_framework_for_plant_disease_detection_on_laboratory_and_in_.pdf</w:t>
      </w:r>
    </w:p>
    <w:p>
      <w:r>
        <w:t>Kedalaman pembacaan: Publisher PDF abstract, selected methods/data, evaluation/results and discussion/conclusion pages inspected as enumerated in evidence_pages; complete text extracted but NOT a line-by-line exhaustive full-text audit.</w:t>
      </w:r>
    </w:p>
    <w:p>
      <w:pPr>
        <w:pStyle w:val="Heading2"/>
      </w:pPr>
      <w:r>
        <w:t>[10] Instance-Aware Plant Disease Detection by Utilizing Saliency Map and Self-Supervised Pre-Training</w:t>
      </w:r>
    </w:p>
    <w:p>
      <w:r>
        <w:t>Penulis: Taejoo Kim; Hyeongjun Kim; Kyeonghoon Baik; Yukyung Choi</w:t>
      </w:r>
    </w:p>
    <w:p>
      <w:r>
        <w:t>Agriculture, 2022. DOI: 10.3390/agriculture12081084</w:t>
      </w:r>
    </w:p>
    <w:p>
      <w:r>
        <w:t>Reputasi: SJR Q1; edisi 2024; kategori Agronomy and Crop Science.</w:t>
      </w:r>
    </w:p>
    <w:p>
      <w:r>
        <w:t>Kelompok: A — SSL, MAE dan ViT untuk tanaman. PDF: 16 halaman.</w:t>
      </w:r>
    </w:p>
    <w:p>
      <w:r>
        <w:t>Sumber asli: https://www.mdpi.com/2077-0472/12/8/1084</w:t>
      </w:r>
    </w:p>
    <w:p>
      <w:r>
        <w:t>Bukti ranking: https://www.scimagojr.com/journalsearch.php?q=21100781511&amp;tip=sid</w:t>
      </w:r>
    </w:p>
    <w:p>
      <w:r>
        <w:t>Lisensi: CC BY 4.0 — https://creativecommons.org/licenses/by/4.0/</w:t>
      </w:r>
    </w:p>
    <w:p>
      <w:r>
        <w:t>PDF lokal: 10_2022_instance_aware_plant_disease_detection_by_utilizing_saliency_map_and_self_supervised_.pdf</w:t>
      </w:r>
    </w:p>
    <w:p>
      <w:r>
        <w:t>Kedalaman pembacaan: Publisher PDF abstract, selected methods/data, evaluation/results and discussion/conclusion pages inspected as enumerated in evidence_pages; complete text extracted but NOT a line-by-line exhaustive full-text audit.</w:t>
      </w:r>
    </w:p>
    <w:p>
      <w:pPr>
        <w:pStyle w:val="Heading2"/>
      </w:pPr>
      <w:r>
        <w:t>[11] A deep learning based approach for automated plant disease classification using vision transformer</w:t>
      </w:r>
    </w:p>
    <w:p>
      <w:r>
        <w:t>Penulis: Borhani, Yasamin; Khoramdel, Javad; Najafi, Esmaeil</w:t>
      </w:r>
    </w:p>
    <w:p>
      <w:r>
        <w:t>Scientific Reports, 2022. DOI: 10.1038/s41598-022-15163-0</w:t>
      </w:r>
    </w:p>
    <w:p>
      <w:r>
        <w:t>Reputasi: SJR Q1; edisi 2024; kategori Multidisciplinary.</w:t>
      </w:r>
    </w:p>
    <w:p>
      <w:r>
        <w:t>Kelompok: A — SSL, MAE dan ViT untuk tanaman. PDF: 10 halaman.</w:t>
      </w:r>
    </w:p>
    <w:p>
      <w:r>
        <w:t>Sumber asli: https://www.nature.com/articles/s41598-022-15163-0</w:t>
      </w:r>
    </w:p>
    <w:p>
      <w:r>
        <w:t>Bukti ranking: https://www.scimagojr.com/journalsearch.php?q=21100200805&amp;tip=sid&amp;clean=0</w:t>
      </w:r>
    </w:p>
    <w:p>
      <w:r>
        <w:t>Lisensi: CC BY 4.0 — https://creativecommons.org/licenses/by/4.0/</w:t>
      </w:r>
    </w:p>
    <w:p>
      <w:r>
        <w:t>PDF lokal: 11_2022_a_deep_learning_based_approach_for_automated_plant_disease_classification_using_visio.pdf</w:t>
      </w:r>
    </w:p>
    <w:p>
      <w:r>
        <w:t>Kedalaman pembacaan: Publisher PDF abstract, selected methods/data, evaluation/results and discussion/conclusion pages inspected as enumerated in evidence_pages; complete text extracted but NOT a line-by-line exhaustive full-text audit.</w:t>
      </w:r>
    </w:p>
    <w:p>
      <w:pPr>
        <w:pStyle w:val="Heading2"/>
      </w:pPr>
      <w:r>
        <w:t>[12] A multi-source domain feature adaptation network for potato disease recognition in field environment</w:t>
      </w:r>
    </w:p>
    <w:p>
      <w:r>
        <w:t>Penulis: Gao, Xueze; Feng, Quan; Wang, Shuzhi; Zhang, Jianhua; Yang, Sen</w:t>
      </w:r>
    </w:p>
    <w:p>
      <w:r>
        <w:t>Frontiers in Plant Science, 2024. DOI: 10.3389/fpls.2024.1471085</w:t>
      </w:r>
    </w:p>
    <w:p>
      <w:r>
        <w:t>Reputasi: SJR Q1; edisi 2024; kategori Plant Science.</w:t>
      </w:r>
    </w:p>
    <w:p>
      <w:r>
        <w:t>Kelompok: B — Pergeseran domain dan validitas lapangan. PDF: 18 halaman.</w:t>
      </w:r>
    </w:p>
    <w:p>
      <w:r>
        <w:t>Sumber asli: https://www.frontiersin.org/journals/plant-science/articles/10.3389/fpls.2024.1471085/full</w:t>
      </w:r>
    </w:p>
    <w:p>
      <w:r>
        <w:t>Bukti ranking: https://www.scimagojr.com/journalsearch.php?clean=0&amp;q=21100313905&amp;tip=sid</w:t>
      </w:r>
    </w:p>
    <w:p>
      <w:r>
        <w:t>Lisensi: CC BY 4.0 — http://creativecommons.org/licenses/by/4.0/</w:t>
      </w:r>
    </w:p>
    <w:p>
      <w:r>
        <w:t>PDF lokal: 12_2024_a_multi_source_domain_feature_adaptation_network_for_potato_disease_recognition_in_fi.pdf</w:t>
      </w:r>
    </w:p>
    <w:p>
      <w:r>
        <w:t>Kedalaman pembacaan: Seluruh teks diekstrak; metadata, judul, DOI dan copyright diperiksa. Analisis metode terperinci belum selesai.</w:t>
      </w:r>
    </w:p>
    <w:p>
      <w:pPr>
        <w:pStyle w:val="Heading2"/>
      </w:pPr>
      <w:r>
        <w:t>[13] From laboratory to field: cross-domain few-shot learning for crop disease identification in the field</w:t>
      </w:r>
    </w:p>
    <w:p>
      <w:r>
        <w:t>Penulis: Yang, Sen; Feng, Quan; Zhang, Jianhua; Yang, Wanxia; Zhou, Wenwei; Yan, Wenbo</w:t>
      </w:r>
    </w:p>
    <w:p>
      <w:r>
        <w:t>Frontiers in Plant Science, 2024. DOI: 10.3389/fpls.2024.1434222</w:t>
      </w:r>
    </w:p>
    <w:p>
      <w:r>
        <w:t>Reputasi: SJR Q1; edisi 2024; kategori Plant Science.</w:t>
      </w:r>
    </w:p>
    <w:p>
      <w:r>
        <w:t>Kelompok: B — Pergeseran domain dan validitas lapangan. PDF: 19 halaman.</w:t>
      </w:r>
    </w:p>
    <w:p>
      <w:r>
        <w:t>Sumber asli: https://www.frontiersin.org/journals/plant-science/articles/10.3389/fpls.2024.1434222/full</w:t>
      </w:r>
    </w:p>
    <w:p>
      <w:r>
        <w:t>Bukti ranking: https://www.scimagojr.com/journalsearch.php?clean=0&amp;q=21100313905&amp;tip=sid</w:t>
      </w:r>
    </w:p>
    <w:p>
      <w:r>
        <w:t>Lisensi: CC BY 4.0 — http://creativecommons.org/licenses/by/4.0/</w:t>
      </w:r>
    </w:p>
    <w:p>
      <w:r>
        <w:t>PDF lokal: 13_2024_from_laboratory_to_field_cross_domain_few_shot_learning_for_crop_disease_identificati.pdf</w:t>
      </w:r>
    </w:p>
    <w:p>
      <w:r>
        <w:t>Kedalaman pembacaan: Seluruh teks diekstrak; metadata, judul, DOI dan copyright diperiksa. Analisis metode terperinci belum selesai.</w:t>
      </w:r>
    </w:p>
    <w:p>
      <w:pPr>
        <w:pStyle w:val="Heading2"/>
      </w:pPr>
      <w:r>
        <w:t>[14] Embracing limited and imperfect training datasets: opportunities and challenges in plant disease recognition using deep learning</w:t>
      </w:r>
    </w:p>
    <w:p>
      <w:r>
        <w:t>Penulis: Xu, Mingle; Kim, Hyongsuk; Yang, Jucheng; Fuentes, Alvaro; Meng, Yao; Yoon, Sook; Kim, Taehyun; Park, Dong Sun</w:t>
      </w:r>
    </w:p>
    <w:p>
      <w:r>
        <w:t>Frontiers in Plant Science, 2023. DOI: 10.3389/fpls.2023.1225409</w:t>
      </w:r>
    </w:p>
    <w:p>
      <w:r>
        <w:t>Reputasi: SJR Q1; edisi 2024; kategori Plant Science.</w:t>
      </w:r>
    </w:p>
    <w:p>
      <w:r>
        <w:t>Kelompok: B — Pergeseran domain dan validitas lapangan. PDF: 14 halaman.</w:t>
      </w:r>
    </w:p>
    <w:p>
      <w:r>
        <w:t>Sumber asli: https://www.frontiersin.org/journals/plant-science/articles/10.3389/fpls.2023.1225409/full</w:t>
      </w:r>
    </w:p>
    <w:p>
      <w:r>
        <w:t>Bukti ranking: https://www.scimagojr.com/journalsearch.php?clean=0&amp;q=21100313905&amp;tip=sid</w:t>
      </w:r>
    </w:p>
    <w:p>
      <w:r>
        <w:t>Lisensi: CC BY 4.0 — http://creativecommons.org/licenses/by/4.0/</w:t>
      </w:r>
    </w:p>
    <w:p>
      <w:r>
        <w:t>PDF lokal: 14_2023_embracing_limited_and_imperfect_training_datasets_opportunities_and_challenges_in_pla.pdf</w:t>
      </w:r>
    </w:p>
    <w:p>
      <w:r>
        <w:t>Kedalaman pembacaan: Seluruh teks diekstrak; metadata, judul, DOI dan copyright diperiksa. Analisis metode terperinci belum selesai.</w:t>
      </w:r>
    </w:p>
    <w:p>
      <w:pPr>
        <w:pStyle w:val="Heading2"/>
      </w:pPr>
      <w:r>
        <w:t>[15] Plant disease recognition datasets in the age of deep learning: challenges and opportunities</w:t>
      </w:r>
    </w:p>
    <w:p>
      <w:r>
        <w:t>Penulis: Xu, Mingle; Park, Ji-Eun; Lee, Jaehwan; Yang, Jucheng; Yoon, Sook</w:t>
      </w:r>
    </w:p>
    <w:p>
      <w:r>
        <w:t>Frontiers in Plant Science, 2024. DOI: 10.3389/fpls.2024.1452551</w:t>
      </w:r>
    </w:p>
    <w:p>
      <w:r>
        <w:t>Reputasi: SJR Q1; edisi 2024; kategori Plant Science.</w:t>
      </w:r>
    </w:p>
    <w:p>
      <w:r>
        <w:t>Kelompok: B — Pergeseran domain dan validitas lapangan. PDF: 13 halaman.</w:t>
      </w:r>
    </w:p>
    <w:p>
      <w:r>
        <w:t>Sumber asli: https://www.frontiersin.org/journals/plant-science/articles/10.3389/fpls.2024.1452551/full</w:t>
      </w:r>
    </w:p>
    <w:p>
      <w:r>
        <w:t>Bukti ranking: https://www.scimagojr.com/journalsearch.php?clean=0&amp;q=21100313905&amp;tip=sid</w:t>
      </w:r>
    </w:p>
    <w:p>
      <w:r>
        <w:t>Lisensi: CC BY 4.0 — http://creativecommons.org/licenses/by/4.0/</w:t>
      </w:r>
    </w:p>
    <w:p>
      <w:r>
        <w:t>PDF lokal: 15_2024_plant_disease_recognition_datasets_in_the_age_of_deep_learning_challenges_and_opportu.pdf</w:t>
      </w:r>
    </w:p>
    <w:p>
      <w:r>
        <w:t>Kedalaman pembacaan: Seluruh teks diekstrak; metadata, judul, DOI dan copyright diperiksa. Analisis metode terperinci belum selesai.</w:t>
      </w:r>
    </w:p>
    <w:p>
      <w:pPr>
        <w:pStyle w:val="Heading2"/>
      </w:pPr>
      <w:r>
        <w:t>[16] Open Set Self and Across Domain Adaptation for Tomato Disease Recognition With Deep Learning Techniques</w:t>
      </w:r>
    </w:p>
    <w:p>
      <w:r>
        <w:t>Penulis: Fuentes, Alvaro; Yoon, Sook; Kim, Taehyun; Park, Dong Sun</w:t>
      </w:r>
    </w:p>
    <w:p>
      <w:r>
        <w:t>Frontiers in Plant Science, 2021. DOI: 10.3389/fpls.2021.758027</w:t>
      </w:r>
    </w:p>
    <w:p>
      <w:r>
        <w:t>Reputasi: SJR Q1; edisi 2024; kategori Plant Science.</w:t>
      </w:r>
    </w:p>
    <w:p>
      <w:r>
        <w:t>Kelompok: B — Pergeseran domain dan validitas lapangan. PDF: 16 halaman.</w:t>
      </w:r>
    </w:p>
    <w:p>
      <w:r>
        <w:t>Sumber asli: https://www.frontiersin.org/journals/plant-science/articles/10.3389/fpls.2021.758027/full</w:t>
      </w:r>
    </w:p>
    <w:p>
      <w:r>
        <w:t>Bukti ranking: https://www.scimagojr.com/journalsearch.php?clean=0&amp;q=21100313905&amp;tip=sid</w:t>
      </w:r>
    </w:p>
    <w:p>
      <w:r>
        <w:t>Lisensi: CC BY 4.0 — http://creativecommons.org/licenses/by/4.0/</w:t>
      </w:r>
    </w:p>
    <w:p>
      <w:r>
        <w:t>PDF lokal: 16_2021_open_set_self_and_across_domain_adaptation_for_tomato_disease_recognition_with_deep_l.pdf</w:t>
      </w:r>
    </w:p>
    <w:p>
      <w:r>
        <w:t>Kedalaman pembacaan: Seluruh teks diekstrak; metadata, judul, DOI dan copyright diperiksa. Analisis metode terperinci belum selesai.</w:t>
      </w:r>
    </w:p>
    <w:p>
      <w:pPr>
        <w:pStyle w:val="Heading2"/>
      </w:pPr>
      <w:r>
        <w:t>[17] A New Deep Learning-based Dynamic Paradigm Towards Open-World Plant Disease Detection</w:t>
      </w:r>
    </w:p>
    <w:p>
      <w:r>
        <w:t>Penulis: Dong, Jiuqing; Fuentes, Alvaro; Yoon, Sook; Kim, Hyongsuk; Jeong, Yongchae; Park, Dong Sun</w:t>
      </w:r>
    </w:p>
    <w:p>
      <w:r>
        <w:t>Frontiers in Plant Science, 2023. DOI: 10.3389/fpls.2023.1243822</w:t>
      </w:r>
    </w:p>
    <w:p>
      <w:r>
        <w:t>Reputasi: SJR Q1; edisi 2024; kategori Plant Science.</w:t>
      </w:r>
    </w:p>
    <w:p>
      <w:r>
        <w:t>Kelompok: B — Pergeseran domain dan validitas lapangan. PDF: 18 halaman.</w:t>
      </w:r>
    </w:p>
    <w:p>
      <w:r>
        <w:t>Sumber asli: https://www.frontiersin.org/journals/plant-science/articles/10.3389/fpls.2023.1243822/full</w:t>
      </w:r>
    </w:p>
    <w:p>
      <w:r>
        <w:t>Bukti ranking: https://www.scimagojr.com/journalsearch.php?clean=0&amp;q=21100313905&amp;tip=sid</w:t>
      </w:r>
    </w:p>
    <w:p>
      <w:r>
        <w:t>Lisensi: CC BY 4.0 — http://creativecommons.org/licenses/by/4.0/</w:t>
      </w:r>
    </w:p>
    <w:p>
      <w:r>
        <w:t>PDF lokal: 17_2023_a_new_deep_learning_based_dynamic_paradigm_towards_open_world_plant_disease_detection.pdf</w:t>
      </w:r>
    </w:p>
    <w:p>
      <w:r>
        <w:t>Kedalaman pembacaan: Seluruh teks diekstrak; metadata, judul, DOI dan copyright diperiksa. Analisis metode terperinci belum selesai.</w:t>
      </w:r>
    </w:p>
    <w:p>
      <w:pPr>
        <w:pStyle w:val="Heading2"/>
      </w:pPr>
      <w:r>
        <w:t>[18] Revolutionizing agriculture with artificial intelligence: plant disease detection methods, applications, and their limitations</w:t>
      </w:r>
    </w:p>
    <w:p>
      <w:r>
        <w:t>Penulis: Jafar, Abbas; Bibi, Nabila; Naqvi, Rizwan Ali; Sadeghi-Niaraki, Abolghasem; Jeong, Daesik</w:t>
      </w:r>
    </w:p>
    <w:p>
      <w:r>
        <w:t>Frontiers in Plant Science, 2024. DOI: 10.3389/fpls.2024.1356260</w:t>
      </w:r>
    </w:p>
    <w:p>
      <w:r>
        <w:t>Reputasi: SJR Q1; edisi 2024; kategori Plant Science.</w:t>
      </w:r>
    </w:p>
    <w:p>
      <w:r>
        <w:t>Kelompok: B — Pergeseran domain dan validitas lapangan. PDF: 20 halaman.</w:t>
      </w:r>
    </w:p>
    <w:p>
      <w:r>
        <w:t>Sumber asli: https://www.frontiersin.org/journals/plant-science/articles/10.3389/fpls.2024.1356260/full</w:t>
      </w:r>
    </w:p>
    <w:p>
      <w:r>
        <w:t>Bukti ranking: https://www.scimagojr.com/journalsearch.php?clean=0&amp;q=21100313905&amp;tip=sid</w:t>
      </w:r>
    </w:p>
    <w:p>
      <w:r>
        <w:t>Lisensi: CC BY 4.0 — http://creativecommons.org/licenses/by/4.0/</w:t>
      </w:r>
    </w:p>
    <w:p>
      <w:r>
        <w:t>PDF lokal: 18_2024_revolutionizing_agriculture_with_artificial_intelligence_plant_disease_detection_meth.pdf</w:t>
      </w:r>
    </w:p>
    <w:p>
      <w:r>
        <w:t>Kedalaman pembacaan: Seluruh teks diekstrak; metadata, judul, DOI dan copyright diperiksa. Analisis metode terperinci belum selesai.</w:t>
      </w:r>
    </w:p>
    <w:p>
      <w:pPr>
        <w:pStyle w:val="Heading2"/>
      </w:pPr>
      <w:r>
        <w:t>[19] Analysis of Few-Shot Techniques for Fungal Plant Disease Classification and Evaluation of Clustering Capabilities Over Real Datasets</w:t>
      </w:r>
    </w:p>
    <w:p>
      <w:r>
        <w:t>Penulis: Egusquiza, Itziar; Picon, Artzai; Irusta, Unai; Bereciartua-Perez, Arantza; Eggers, Till; Klukas, Christian; Aramendi, Elisabete; Navarra-Mestre, Ramon</w:t>
      </w:r>
    </w:p>
    <w:p>
      <w:r>
        <w:t>Frontiers in Plant Science, 2022. DOI: 10.3389/fpls.2022.813237</w:t>
      </w:r>
    </w:p>
    <w:p>
      <w:r>
        <w:t>Reputasi: SJR Q1; edisi 2024; kategori Plant Science.</w:t>
      </w:r>
    </w:p>
    <w:p>
      <w:r>
        <w:t>Kelompok: B — Pergeseran domain dan validitas lapangan. PDF: 17 halaman.</w:t>
      </w:r>
    </w:p>
    <w:p>
      <w:r>
        <w:t>Sumber asli: https://www.frontiersin.org/journals/plant-science/articles/10.3389/fpls.2022.813237/full</w:t>
      </w:r>
    </w:p>
    <w:p>
      <w:r>
        <w:t>Bukti ranking: https://www.scimagojr.com/journalsearch.php?clean=0&amp;q=21100313905&amp;tip=sid</w:t>
      </w:r>
    </w:p>
    <w:p>
      <w:r>
        <w:t>Lisensi: CC BY 4.0 — http://creativecommons.org/licenses/by/4.0/</w:t>
      </w:r>
    </w:p>
    <w:p>
      <w:r>
        <w:t>PDF lokal: 19_2022_analysis_of_few_shot_techniques_for_fungal_plant_disease_classification_and_evaluatio.pdf</w:t>
      </w:r>
    </w:p>
    <w:p>
      <w:r>
        <w:t>Kedalaman pembacaan: Seluruh teks diekstrak; metadata, judul, DOI dan copyright diperiksa. Analisis metode terperinci belum selesai.</w:t>
      </w:r>
    </w:p>
    <w:p>
      <w:pPr>
        <w:pStyle w:val="Heading2"/>
      </w:pPr>
      <w:r>
        <w:t>[20] Few-shot learning approach with multi-scale feature fusion and attention for plant disease recognition</w:t>
      </w:r>
    </w:p>
    <w:p>
      <w:r>
        <w:t>Penulis: Lin, Hong; Tse, Rita; Tang, Su-Kit; Qiang, Zhen-ping; Pau, Giovanni</w:t>
      </w:r>
    </w:p>
    <w:p>
      <w:r>
        <w:t>Frontiers in Plant Science, 2022. DOI: 10.3389/fpls.2022.907916</w:t>
      </w:r>
    </w:p>
    <w:p>
      <w:r>
        <w:t>Reputasi: SJR Q1; edisi 2024; kategori Plant Science.</w:t>
      </w:r>
    </w:p>
    <w:p>
      <w:r>
        <w:t>Kelompok: B — Pergeseran domain dan validitas lapangan. PDF: 17 halaman.</w:t>
      </w:r>
    </w:p>
    <w:p>
      <w:r>
        <w:t>Sumber asli: https://www.frontiersin.org/journals/plant-science/articles/10.3389/fpls.2022.907916/full</w:t>
      </w:r>
    </w:p>
    <w:p>
      <w:r>
        <w:t>Bukti ranking: https://www.scimagojr.com/journalsearch.php?clean=0&amp;q=21100313905&amp;tip=sid</w:t>
      </w:r>
    </w:p>
    <w:p>
      <w:r>
        <w:t>Lisensi: CC BY 4.0 — http://creativecommons.org/licenses/by/4.0/</w:t>
      </w:r>
    </w:p>
    <w:p>
      <w:r>
        <w:t>PDF lokal: 20_2022_few_shot_learning_approach_with_multi_scale_feature_fusion_and_attention_for_plant_di.pdf</w:t>
      </w:r>
    </w:p>
    <w:p>
      <w:r>
        <w:t>Kedalaman pembacaan: Seluruh teks diekstrak; metadata, judul, DOI dan copyright diperiksa. Analisis metode terperinci belum selesai.</w:t>
      </w:r>
    </w:p>
    <w:p>
      <w:pPr>
        <w:pStyle w:val="Heading2"/>
      </w:pPr>
      <w:r>
        <w:t>[21] Cross-scale detection and cross-crop generalization verification of tomato diseases in complex agricultural environments</w:t>
      </w:r>
    </w:p>
    <w:p>
      <w:r>
        <w:t>Penulis: Hu, Jinghuan; Li, Jinying; Wang, Heyang</w:t>
      </w:r>
    </w:p>
    <w:p>
      <w:r>
        <w:t>Frontiers in Plant Science, 2025. DOI: 10.3389/fpls.2025.1644271</w:t>
      </w:r>
    </w:p>
    <w:p>
      <w:r>
        <w:t>Reputasi: SJR Q1; edisi 2024; kategori Plant Science.</w:t>
      </w:r>
    </w:p>
    <w:p>
      <w:r>
        <w:t>Kelompok: B — Pergeseran domain dan validitas lapangan. PDF: 17 halaman.</w:t>
      </w:r>
    </w:p>
    <w:p>
      <w:r>
        <w:t>Sumber asli: https://www.frontiersin.org/journals/plant-science/articles/10.3389/fpls.2025.1644271/full</w:t>
      </w:r>
    </w:p>
    <w:p>
      <w:r>
        <w:t>Bukti ranking: https://www.scimagojr.com/journalsearch.php?clean=0&amp;q=21100313905&amp;tip=sid</w:t>
      </w:r>
    </w:p>
    <w:p>
      <w:r>
        <w:t>Lisensi: CC BY 4.0 — http://creativecommons.org/licenses/by/4.0/</w:t>
      </w:r>
    </w:p>
    <w:p>
      <w:r>
        <w:t>PDF lokal: 21_2025_cross_scale_detection_and_cross_crop_generalization_verification_of_tomato_diseases_i.pdf</w:t>
      </w:r>
    </w:p>
    <w:p>
      <w:r>
        <w:t>Kedalaman pembacaan: Seluruh teks diekstrak; metadata, judul, DOI dan copyright diperiksa. Analisis metode terperinci belum selesai.</w:t>
      </w:r>
    </w:p>
    <w:p>
      <w:pPr>
        <w:pStyle w:val="Heading2"/>
      </w:pPr>
      <w:r>
        <w:t>[22] Quantifying the reliability gap in cross-domain plant disease classification: benchmarking the limited efficacy of standard mitigation techniques under controlled-to-field shift</w:t>
      </w:r>
    </w:p>
    <w:p>
      <w:r>
        <w:t>Penulis: Xiang, Kun; Shi, Danxi; Zhu, Xiangbo</w:t>
      </w:r>
    </w:p>
    <w:p>
      <w:r>
        <w:t>Frontiers in Plant Science, 2026. DOI: 10.3389/fpls.2026.1826962</w:t>
      </w:r>
    </w:p>
    <w:p>
      <w:r>
        <w:t>Reputasi: SJR Q1; edisi 2024; kategori Plant Science.</w:t>
      </w:r>
    </w:p>
    <w:p>
      <w:r>
        <w:t>Kelompok: B — Pergeseran domain dan validitas lapangan. PDF: 20 halaman.</w:t>
      </w:r>
    </w:p>
    <w:p>
      <w:r>
        <w:t>Sumber asli: https://www.frontiersin.org/journals/plant-science/articles/10.3389/fpls.2026.1826962/full</w:t>
      </w:r>
    </w:p>
    <w:p>
      <w:r>
        <w:t>Bukti ranking: https://www.scimagojr.com/journalsearch.php?clean=0&amp;q=21100313905&amp;tip=sid</w:t>
      </w:r>
    </w:p>
    <w:p>
      <w:r>
        <w:t>Lisensi: CC BY 4.0 — https://creativecommons.org/licenses/by/4.0/</w:t>
      </w:r>
    </w:p>
    <w:p>
      <w:r>
        <w:t>PDF lokal: 22_2026_quantifying_the_reliability_gap_in_cross_domain_plant_disease_classification_benchmar.pdf</w:t>
      </w:r>
    </w:p>
    <w:p>
      <w:r>
        <w:t>Kedalaman pembacaan: Seluruh teks diekstrak; metadata, judul, DOI dan copyright diperiksa. Analisis metode terperinci belum selesai.</w:t>
      </w:r>
    </w:p>
    <w:p>
      <w:pPr>
        <w:pStyle w:val="Heading2"/>
      </w:pPr>
      <w:r>
        <w:t>[23] Domain Generalization Through Data Augmentation: A Survey of Methods, Applications, and Challenges</w:t>
      </w:r>
    </w:p>
    <w:p>
      <w:r>
        <w:t>Penulis: Junjie Mai; Chongzhi Gao; Jun Bao</w:t>
      </w:r>
    </w:p>
    <w:p>
      <w:r>
        <w:t>Mathematics, 2025. DOI: 10.3390/math13050824</w:t>
      </w:r>
    </w:p>
    <w:p>
      <w:r>
        <w:t>Reputasi: SJR Q2; edisi 2024; kategori Computer Science (miscellaneous).</w:t>
      </w:r>
    </w:p>
    <w:p>
      <w:r>
        <w:t>Kelompok: C — Landasan metode DG, SSL dan ViT. PDF: 22 halaman.</w:t>
      </w:r>
    </w:p>
    <w:p>
      <w:r>
        <w:t>Sumber asli: https://www.mdpi.com/2227-7390/13/5/824</w:t>
      </w:r>
    </w:p>
    <w:p>
      <w:r>
        <w:t>Bukti ranking: https://scimagojr.com/journalsearch.php?exact=yes&amp;q=21100830702&amp;tip=sid</w:t>
      </w:r>
    </w:p>
    <w:p>
      <w:r>
        <w:t>Lisensi: CC BY 4.0 — https://creativecommons.org/licenses/by/4.0/</w:t>
      </w:r>
    </w:p>
    <w:p>
      <w:r>
        <w:t>PDF lokal: 23_2025_domain_generalization_through_data_augmentation_a_survey_of_methods_applications_and_.pdf</w:t>
      </w:r>
    </w:p>
    <w:p>
      <w:r>
        <w:t>Kedalaman pembacaan: Publisher full PDF obtained and text extracted for every page; targeted reading of abstract, methodology/taxonomy, experimental/evaluation sections and limitations/conclusions on evidence_pages; not a replication or exhaustive line-by-line critical review.</w:t>
      </w:r>
    </w:p>
    <w:p>
      <w:pPr>
        <w:pStyle w:val="Heading2"/>
      </w:pPr>
      <w:r>
        <w:t>[24] Implicit Sharpness-Aware Minimization for Domain Generalization</w:t>
      </w:r>
    </w:p>
    <w:p>
      <w:r>
        <w:t>Penulis: Mingrong Dong; Yixuan Yang; Kai Zeng; Qingwang Wang; Tao Shen</w:t>
      </w:r>
    </w:p>
    <w:p>
      <w:r>
        <w:t>Remote Sensing, 2024. DOI: 10.3390/rs16162877</w:t>
      </w:r>
    </w:p>
    <w:p>
      <w:r>
        <w:t>Reputasi: SJR Q1; edisi 2024; kategori Earth and Planetary Sciences (miscellaneous).</w:t>
      </w:r>
    </w:p>
    <w:p>
      <w:r>
        <w:t>Kelompok: C — Landasan metode DG, SSL dan ViT. PDF: 19 halaman.</w:t>
      </w:r>
    </w:p>
    <w:p>
      <w:r>
        <w:t>Sumber asli: https://www.mdpi.com/2072-4292/16/16/2877</w:t>
      </w:r>
    </w:p>
    <w:p>
      <w:r>
        <w:t>Bukti ranking: https://scimagojr.com/journalsearch.php?q=86430&amp;tip=sid</w:t>
      </w:r>
    </w:p>
    <w:p>
      <w:r>
        <w:t>Lisensi: CC BY 4.0 — https://creativecommons.org/licenses/by/4.0/</w:t>
      </w:r>
    </w:p>
    <w:p>
      <w:r>
        <w:t>PDF lokal: 24_2024_implicit_sharpness_aware_minimization_for_domain_generalization.pdf</w:t>
      </w:r>
    </w:p>
    <w:p>
      <w:r>
        <w:t>Kedalaman pembacaan: Publisher full PDF obtained and text extracted for every page; targeted reading of abstract, methodology/taxonomy, experimental/evaluation sections and limitations/conclusions on evidence_pages; not a replication or exhaustive line-by-line critical review.</w:t>
      </w:r>
    </w:p>
    <w:p>
      <w:pPr>
        <w:pStyle w:val="Heading2"/>
      </w:pPr>
      <w:r>
        <w:t>[25] A Causality-Aware Perspective on Domain Generalization via Domain Intervention</w:t>
      </w:r>
    </w:p>
    <w:p>
      <w:r>
        <w:t>Penulis: Youjia Shao; Shaohui Wang; Wencang Zhao</w:t>
      </w:r>
    </w:p>
    <w:p>
      <w:r>
        <w:t>Electronics, 2024. DOI: 10.3390/electronics13101891</w:t>
      </w:r>
    </w:p>
    <w:p>
      <w:r>
        <w:t>Reputasi: SJR Q2; edisi 2024; kategori Signal Processing.</w:t>
      </w:r>
    </w:p>
    <w:p>
      <w:r>
        <w:t>Kelompok: C — Landasan metode DG, SSL dan ViT. PDF: 18 halaman.</w:t>
      </w:r>
    </w:p>
    <w:p>
      <w:r>
        <w:t>Sumber asli: https://www.mdpi.com/2079-9292/13/10/1891</w:t>
      </w:r>
    </w:p>
    <w:p>
      <w:r>
        <w:t>Bukti ranking: https://www.scimagojr.com/journalsearch.php?q=21100829272&amp;tip=sid&amp;clean=0</w:t>
      </w:r>
    </w:p>
    <w:p>
      <w:r>
        <w:t>Lisensi: CC BY 4.0 — https://creativecommons.org/licenses/by/4.0/</w:t>
      </w:r>
    </w:p>
    <w:p>
      <w:r>
        <w:t>PDF lokal: 25_2024_a_causality_aware_perspective_on_domain_generalization_via_domain_intervention.pdf</w:t>
      </w:r>
    </w:p>
    <w:p>
      <w:r>
        <w:t>Kedalaman pembacaan: Publisher full PDF obtained and text extracted for every page; targeted reading of abstract, methodology/taxonomy, experimental/evaluation sections and limitations/conclusions on evidence_pages; not a replication or exhaustive line-by-line critical review.</w:t>
      </w:r>
    </w:p>
    <w:p>
      <w:pPr>
        <w:pStyle w:val="Heading2"/>
      </w:pPr>
      <w:r>
        <w:t>[26] Survey on Self-Supervised Learning: Auxiliary Pretext Tasks and Contrastive Learning Methods in Imaging</w:t>
      </w:r>
    </w:p>
    <w:p>
      <w:r>
        <w:t>Penulis: Saleh Albelwi</w:t>
      </w:r>
    </w:p>
    <w:p>
      <w:r>
        <w:t>Entropy, 2022. DOI: 10.3390/e24040551</w:t>
      </w:r>
    </w:p>
    <w:p>
      <w:r>
        <w:t>Reputasi: SJR Q2; edisi 2024; kategori Information Systems.</w:t>
      </w:r>
    </w:p>
    <w:p>
      <w:r>
        <w:t>Kelompok: C — Landasan metode DG, SSL dan ViT. PDF: 24 halaman.</w:t>
      </w:r>
    </w:p>
    <w:p>
      <w:r>
        <w:t>Sumber asli: https://www.mdpi.com/1099-4300/24/4/551</w:t>
      </w:r>
    </w:p>
    <w:p>
      <w:r>
        <w:t>Bukti ranking: https://www.scimagojr.com/journalsearch.php?clean=0&amp;q=13715&amp;tip=sid</w:t>
      </w:r>
    </w:p>
    <w:p>
      <w:r>
        <w:t>Lisensi: CC BY 4.0 — https://creativecommons.org/licenses/by/4.0/</w:t>
      </w:r>
    </w:p>
    <w:p>
      <w:r>
        <w:t>PDF lokal: 26_2022_survey_on_self_supervised_learning_auxiliary_pretext_tasks_and_contrastive_learning_m.pdf</w:t>
      </w:r>
    </w:p>
    <w:p>
      <w:r>
        <w:t>Kedalaman pembacaan: Publisher full PDF obtained and text extracted for every page; targeted reading of abstract, methodology/taxonomy, experimental/evaluation sections and limitations/conclusions on evidence_pages; not a replication or exhaustive line-by-line critical review.</w:t>
      </w:r>
    </w:p>
    <w:p>
      <w:pPr>
        <w:pStyle w:val="Heading2"/>
      </w:pPr>
      <w:r>
        <w:t>[27] To Compress or Not to Compress—Self-Supervised Learning and Information Theory: A Review</w:t>
      </w:r>
    </w:p>
    <w:p>
      <w:r>
        <w:t>Penulis: Ravid Shwartz Ziv; Yann LeCun</w:t>
      </w:r>
    </w:p>
    <w:p>
      <w:r>
        <w:t>Entropy, 2024. DOI: 10.3390/e26030252</w:t>
      </w:r>
    </w:p>
    <w:p>
      <w:r>
        <w:t>Reputasi: SJR Q2; edisi 2024; kategori Information Systems.</w:t>
      </w:r>
    </w:p>
    <w:p>
      <w:r>
        <w:t>Kelompok: C — Landasan metode DG, SSL dan ViT. PDF: 28 halaman.</w:t>
      </w:r>
    </w:p>
    <w:p>
      <w:r>
        <w:t>Sumber asli: https://www.mdpi.com/1099-4300/26/3/252</w:t>
      </w:r>
    </w:p>
    <w:p>
      <w:r>
        <w:t>Bukti ranking: https://www.scimagojr.com/journalsearch.php?clean=0&amp;q=13715&amp;tip=sid</w:t>
      </w:r>
    </w:p>
    <w:p>
      <w:r>
        <w:t>Lisensi: CC BY 4.0 — https://creativecommons.org/licenses/by/4.0/</w:t>
      </w:r>
    </w:p>
    <w:p>
      <w:r>
        <w:t>PDF lokal: 27_2024_to_compress_or_not_to_compress_self_supervised_learning_and_information_theory_a_revi.pdf</w:t>
      </w:r>
    </w:p>
    <w:p>
      <w:r>
        <w:t>Kedalaman pembacaan: Publisher full PDF obtained and text extracted for every page; targeted reading of abstract, methodology/taxonomy, experimental/evaluation sections and limitations/conclusions on evidence_pages; not a replication or exhaustive line-by-line critical review.</w:t>
      </w:r>
    </w:p>
    <w:p>
      <w:pPr>
        <w:pStyle w:val="Heading2"/>
      </w:pPr>
      <w:r>
        <w:t>[28] Multi-View Masked Autoencoder for General Image Representation</w:t>
      </w:r>
    </w:p>
    <w:p>
      <w:r>
        <w:t>Penulis: Seungbin Ji; Sangkwon Han; Jongtae Rhee</w:t>
      </w:r>
    </w:p>
    <w:p>
      <w:r>
        <w:t>Applied Sciences, 2023. DOI: 10.3390/app132212413</w:t>
      </w:r>
    </w:p>
    <w:p>
      <w:r>
        <w:t>Reputasi: SJR Q2; edisi 2024; kategori Computer Science Applications.</w:t>
      </w:r>
    </w:p>
    <w:p>
      <w:r>
        <w:t>Kelompok: C — Landasan metode DG, SSL dan ViT. PDF: 15 halaman.</w:t>
      </w:r>
    </w:p>
    <w:p>
      <w:r>
        <w:t>Sumber asli: https://www.mdpi.com/2076-3417/13/22/12413</w:t>
      </w:r>
    </w:p>
    <w:p>
      <w:r>
        <w:t>Bukti ranking: https://scimagojr.com/journalsearch.php?q=21100829268&amp;tip=sid</w:t>
      </w:r>
    </w:p>
    <w:p>
      <w:r>
        <w:t>Lisensi: CC BY 4.0 — https://creativecommons.org/licenses/by/4.0/</w:t>
      </w:r>
    </w:p>
    <w:p>
      <w:r>
        <w:t>PDF lokal: 28_2023_multi_view_masked_autoencoder_for_general_image_representation.pdf</w:t>
      </w:r>
    </w:p>
    <w:p>
      <w:r>
        <w:t>Kedalaman pembacaan: Publisher full PDF obtained and text extracted for every page; targeted reading of abstract, methodology/taxonomy, experimental/evaluation sections and limitations/conclusions on evidence_pages; not a replication or exhaustive line-by-line critical review.</w:t>
      </w:r>
    </w:p>
    <w:p>
      <w:pPr>
        <w:pStyle w:val="Heading2"/>
      </w:pPr>
      <w:r>
        <w:t>[29] Masked Image Modeling: A Survey</w:t>
      </w:r>
    </w:p>
    <w:p>
      <w:r>
        <w:t>Penulis: Vlad Hondru; Florinel Alin Croitoru; Shervin Minaee; Radu Tudor Ionescu; Nicu Sebe</w:t>
      </w:r>
    </w:p>
    <w:p>
      <w:r>
        <w:t>International Journal of Computer Vision, 2025. DOI: 10.1007/s11263-025-02524-1</w:t>
      </w:r>
    </w:p>
    <w:p>
      <w:r>
        <w:t>Reputasi: SJR Q1; edisi 2024; kategori Artificial Intelligence.</w:t>
      </w:r>
    </w:p>
    <w:p>
      <w:r>
        <w:t>Kelompok: C — Landasan metode DG, SSL dan ViT. PDF: 47 halaman.</w:t>
      </w:r>
    </w:p>
    <w:p>
      <w:r>
        <w:t>Sumber asli: https://link.springer.com/article/10.1007/s11263-025-02524-1</w:t>
      </w:r>
    </w:p>
    <w:p>
      <w:r>
        <w:t>Bukti ranking: https://scimagojr.com/journalsearch.php?:~:text=International%20Journal%20of%20Computer%20Vision_and%20research%20institutions%20%7CMedia%20Ranking&amp;clean=0&amp;q=72242&amp;text=What%20is%20the%20page%20limit_Reply&amp;tip=sid</w:t>
      </w:r>
    </w:p>
    <w:p>
      <w:r>
        <w:t>Lisensi: CC BY 4.0 — https://creativecommons.org/licenses/by/4.0/</w:t>
      </w:r>
    </w:p>
    <w:p>
      <w:r>
        <w:t>PDF lokal: 29_2025_masked_image_modeling_a_survey.pdf</w:t>
      </w:r>
    </w:p>
    <w:p>
      <w:r>
        <w:t>Kedalaman pembacaan: Publisher full PDF obtained and text extracted for every page; targeted reading of abstract, methodology/taxonomy, experimental/evaluation sections and limitations/conclusions on evidence_pages; not a replication or exhaustive line-by-line critical review.</w:t>
      </w:r>
    </w:p>
    <w:p>
      <w:pPr>
        <w:pStyle w:val="Heading2"/>
      </w:pPr>
      <w:r>
        <w:t>[30] Comparing Vision Transformers and Convolutional Neural Networks for Image Classification: A Literature Review</w:t>
      </w:r>
    </w:p>
    <w:p>
      <w:r>
        <w:t>Penulis: José Maurício; Inês Domingues; Jorge Bernardino</w:t>
      </w:r>
    </w:p>
    <w:p>
      <w:r>
        <w:t>Applied Sciences, 2023. DOI: 10.3390/app13095521</w:t>
      </w:r>
    </w:p>
    <w:p>
      <w:r>
        <w:t>Reputasi: SJR Q2; edisi 2024; kategori Computer Science Applications.</w:t>
      </w:r>
    </w:p>
    <w:p>
      <w:r>
        <w:t>Kelompok: C — Landasan metode DG, SSL dan ViT. PDF: 19 halaman.</w:t>
      </w:r>
    </w:p>
    <w:p>
      <w:r>
        <w:t>Sumber asli: https://www.mdpi.com/2076-3417/13/9/5521</w:t>
      </w:r>
    </w:p>
    <w:p>
      <w:r>
        <w:t>Bukti ranking: https://scimagojr.com/journalsearch.php?q=21100829268&amp;tip=sid</w:t>
      </w:r>
    </w:p>
    <w:p>
      <w:r>
        <w:t>Lisensi: CC BY 4.0 — https://creativecommons.org/licenses/by/4.0/</w:t>
      </w:r>
    </w:p>
    <w:p>
      <w:r>
        <w:t>PDF lokal: 30_2023_comparing_vision_transformers_and_convolutional_neural_networks_for_image_classificat.pdf</w:t>
      </w:r>
    </w:p>
    <w:p>
      <w:r>
        <w:t>Kedalaman pembacaan: Publisher full PDF obtained and text extracted for every page; targeted reading of abstract, methodology/taxonomy, experimental/evaluation sections and limitations/conclusions on evidence_pages; not a replication or exhaustive line-by-line critical review.</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Tahap 1 • Referensi 2021–2026 • Halaman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